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8" w:rsidRPr="002E6309" w:rsidRDefault="00D11108" w:rsidP="002E6309">
      <w:pPr>
        <w:jc w:val="both"/>
        <w:rPr>
          <w:rFonts w:ascii="Arial" w:hAnsi="Arial" w:cs="Arial"/>
          <w:sz w:val="24"/>
          <w:szCs w:val="24"/>
        </w:rPr>
      </w:pPr>
    </w:p>
    <w:p w:rsidR="00D11108" w:rsidRPr="002E6309" w:rsidRDefault="00D11108" w:rsidP="002E6309">
      <w:pPr>
        <w:jc w:val="both"/>
        <w:rPr>
          <w:rFonts w:ascii="Arial" w:hAnsi="Arial" w:cs="Arial"/>
          <w:sz w:val="24"/>
          <w:szCs w:val="24"/>
        </w:rPr>
      </w:pPr>
    </w:p>
    <w:p w:rsidR="00D11108" w:rsidRPr="002E6309" w:rsidRDefault="00D11108" w:rsidP="002E6309">
      <w:pPr>
        <w:jc w:val="center"/>
        <w:rPr>
          <w:rFonts w:ascii="Arial" w:hAnsi="Arial" w:cs="Arial"/>
          <w:sz w:val="24"/>
          <w:szCs w:val="24"/>
        </w:rPr>
      </w:pPr>
    </w:p>
    <w:p w:rsidR="003A0B5A" w:rsidRPr="002E6309" w:rsidRDefault="001F2905" w:rsidP="002E6309">
      <w:pPr>
        <w:pStyle w:val="Heading4"/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E6309">
        <w:rPr>
          <w:rFonts w:ascii="Arial" w:hAnsi="Arial" w:cs="Arial"/>
          <w:color w:val="000000" w:themeColor="text1"/>
          <w:sz w:val="24"/>
          <w:szCs w:val="24"/>
        </w:rPr>
        <w:t>B</w:t>
      </w:r>
      <w:r w:rsidR="003A0B5A" w:rsidRPr="002E6309">
        <w:rPr>
          <w:rFonts w:ascii="Arial" w:hAnsi="Arial" w:cs="Arial"/>
          <w:color w:val="000000" w:themeColor="text1"/>
          <w:sz w:val="24"/>
          <w:szCs w:val="24"/>
        </w:rPr>
        <w:t xml:space="preserve">ISHOP GROSSETESTE </w:t>
      </w:r>
      <w:r w:rsidR="00056CE3" w:rsidRPr="002E6309">
        <w:rPr>
          <w:rFonts w:ascii="Arial" w:hAnsi="Arial" w:cs="Arial"/>
          <w:color w:val="000000" w:themeColor="text1"/>
          <w:sz w:val="24"/>
          <w:szCs w:val="24"/>
        </w:rPr>
        <w:t>UNIVERSITY</w:t>
      </w:r>
    </w:p>
    <w:p w:rsidR="003A0B5A" w:rsidRPr="002E6309" w:rsidRDefault="003A0B5A" w:rsidP="002E6309">
      <w:pPr>
        <w:pStyle w:val="Heading3"/>
        <w:ind w:left="2552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A0B5A" w:rsidRDefault="003A0B5A" w:rsidP="002E6309">
      <w:pPr>
        <w:pStyle w:val="Heading3"/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E6309">
        <w:rPr>
          <w:rFonts w:ascii="Arial" w:hAnsi="Arial" w:cs="Arial"/>
          <w:color w:val="000000" w:themeColor="text1"/>
          <w:sz w:val="24"/>
          <w:szCs w:val="24"/>
        </w:rPr>
        <w:t>JOB DESCRIPTION</w:t>
      </w:r>
    </w:p>
    <w:p w:rsidR="002E6309" w:rsidRPr="002E6309" w:rsidRDefault="002E6309" w:rsidP="002E6309"/>
    <w:p w:rsidR="003A0B5A" w:rsidRPr="002E6309" w:rsidRDefault="003A0B5A" w:rsidP="002E6309">
      <w:pPr>
        <w:ind w:left="2552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3A0B5A" w:rsidRPr="002E6309" w:rsidRDefault="003A0B5A" w:rsidP="002E6309">
      <w:pPr>
        <w:ind w:left="2552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3A0B5A" w:rsidRPr="002E6309" w:rsidRDefault="003A0B5A" w:rsidP="002E6309">
      <w:pPr>
        <w:spacing w:line="360" w:lineRule="auto"/>
        <w:ind w:left="2160" w:hanging="21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30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Title of Post: </w:t>
      </w:r>
      <w:r w:rsidRPr="002E6309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853E4B" w:rsidRPr="002E6309">
        <w:rPr>
          <w:rFonts w:ascii="Arial" w:hAnsi="Arial" w:cs="Arial"/>
          <w:color w:val="000000" w:themeColor="text1"/>
          <w:sz w:val="24"/>
          <w:szCs w:val="24"/>
        </w:rPr>
        <w:t>Visiting Tutor Business &amp; Enterprise</w:t>
      </w:r>
      <w:r w:rsidR="00853E4B" w:rsidRPr="002E630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3A0B5A" w:rsidRPr="002E6309" w:rsidRDefault="003D088C" w:rsidP="002E6309">
      <w:pPr>
        <w:spacing w:line="360" w:lineRule="auto"/>
        <w:ind w:left="2160" w:hanging="2160"/>
        <w:jc w:val="both"/>
        <w:rPr>
          <w:rFonts w:ascii="Arial" w:hAnsi="Arial" w:cs="Arial"/>
          <w:b w:val="0"/>
          <w:sz w:val="24"/>
          <w:szCs w:val="24"/>
        </w:rPr>
      </w:pPr>
      <w:r w:rsidRPr="002E6309">
        <w:rPr>
          <w:rFonts w:ascii="Arial" w:hAnsi="Arial" w:cs="Arial"/>
          <w:b w:val="0"/>
          <w:sz w:val="24"/>
          <w:szCs w:val="24"/>
        </w:rPr>
        <w:t>Grade:</w:t>
      </w:r>
      <w:r w:rsidRPr="002E6309">
        <w:rPr>
          <w:rFonts w:ascii="Arial" w:hAnsi="Arial" w:cs="Arial"/>
          <w:b w:val="0"/>
          <w:sz w:val="24"/>
          <w:szCs w:val="24"/>
        </w:rPr>
        <w:tab/>
      </w:r>
      <w:r w:rsidR="00853E4B" w:rsidRPr="002E6309">
        <w:rPr>
          <w:rFonts w:ascii="Arial" w:hAnsi="Arial" w:cs="Arial"/>
          <w:b w:val="0"/>
          <w:sz w:val="24"/>
          <w:szCs w:val="24"/>
        </w:rPr>
        <w:t>Hourly Paid</w:t>
      </w:r>
    </w:p>
    <w:p w:rsidR="003A0B5A" w:rsidRPr="002E6309" w:rsidRDefault="003A0B5A" w:rsidP="002E6309">
      <w:pPr>
        <w:spacing w:line="360" w:lineRule="auto"/>
        <w:ind w:left="2160" w:hanging="2160"/>
        <w:jc w:val="both"/>
        <w:rPr>
          <w:rFonts w:ascii="Arial" w:hAnsi="Arial" w:cs="Arial"/>
          <w:b w:val="0"/>
          <w:sz w:val="24"/>
          <w:szCs w:val="24"/>
        </w:rPr>
      </w:pPr>
      <w:r w:rsidRPr="002E6309">
        <w:rPr>
          <w:rFonts w:ascii="Arial" w:hAnsi="Arial" w:cs="Arial"/>
          <w:b w:val="0"/>
          <w:sz w:val="24"/>
          <w:szCs w:val="24"/>
        </w:rPr>
        <w:t>Responsib</w:t>
      </w:r>
      <w:r w:rsidR="0017430A" w:rsidRPr="002E6309">
        <w:rPr>
          <w:rFonts w:ascii="Arial" w:hAnsi="Arial" w:cs="Arial"/>
          <w:b w:val="0"/>
          <w:sz w:val="24"/>
          <w:szCs w:val="24"/>
        </w:rPr>
        <w:t xml:space="preserve">le to: </w:t>
      </w:r>
      <w:r w:rsidR="00916ED8" w:rsidRPr="002E6309">
        <w:rPr>
          <w:rFonts w:ascii="Arial" w:hAnsi="Arial" w:cs="Arial"/>
          <w:b w:val="0"/>
          <w:sz w:val="24"/>
          <w:szCs w:val="24"/>
        </w:rPr>
        <w:tab/>
      </w:r>
      <w:r w:rsidR="00853E4B" w:rsidRPr="002E6309">
        <w:rPr>
          <w:rFonts w:ascii="Arial" w:hAnsi="Arial" w:cs="Arial"/>
          <w:b w:val="0"/>
          <w:sz w:val="24"/>
          <w:szCs w:val="24"/>
        </w:rPr>
        <w:t xml:space="preserve">Programme Leader: </w:t>
      </w:r>
      <w:r w:rsidR="007F669E" w:rsidRPr="002E6309">
        <w:rPr>
          <w:rFonts w:ascii="Arial" w:hAnsi="Arial" w:cs="Arial"/>
          <w:b w:val="0"/>
          <w:sz w:val="24"/>
          <w:szCs w:val="24"/>
        </w:rPr>
        <w:t>Business and Enterprise</w:t>
      </w:r>
      <w:r w:rsidR="0017430A" w:rsidRPr="002E6309">
        <w:rPr>
          <w:rFonts w:ascii="Arial" w:hAnsi="Arial" w:cs="Arial"/>
          <w:b w:val="0"/>
          <w:sz w:val="24"/>
          <w:szCs w:val="24"/>
        </w:rPr>
        <w:t xml:space="preserve"> </w:t>
      </w:r>
    </w:p>
    <w:p w:rsidR="003A0B5A" w:rsidRPr="002E6309" w:rsidRDefault="003A0B5A" w:rsidP="002E6309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3A0B5A" w:rsidRPr="002E6309" w:rsidRDefault="003A0B5A" w:rsidP="002E6309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DA1684" w:rsidRPr="002E6309" w:rsidRDefault="00DA1684" w:rsidP="002E63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309">
        <w:rPr>
          <w:rFonts w:ascii="Arial" w:hAnsi="Arial" w:cs="Arial"/>
          <w:sz w:val="24"/>
          <w:szCs w:val="24"/>
        </w:rPr>
        <w:t>MAIN PURPOSE OF THE JOB</w:t>
      </w:r>
    </w:p>
    <w:p w:rsidR="003A0B5A" w:rsidRPr="002E6309" w:rsidRDefault="00DA1684" w:rsidP="002E6309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E6309">
        <w:rPr>
          <w:rFonts w:ascii="Arial" w:hAnsi="Arial" w:cs="Arial"/>
          <w:b w:val="0"/>
          <w:sz w:val="24"/>
          <w:szCs w:val="24"/>
        </w:rPr>
        <w:tab/>
      </w:r>
    </w:p>
    <w:p w:rsidR="003A0B5A" w:rsidRPr="002E6309" w:rsidRDefault="00D43293" w:rsidP="002E6309">
      <w:pPr>
        <w:pStyle w:val="BodyText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309">
        <w:rPr>
          <w:rFonts w:ascii="Arial" w:hAnsi="Arial" w:cs="Arial"/>
          <w:sz w:val="24"/>
          <w:szCs w:val="24"/>
        </w:rPr>
        <w:t xml:space="preserve">The Business and Enterprise area seeks to appoint </w:t>
      </w:r>
      <w:r w:rsidR="00853E4B" w:rsidRPr="002E6309">
        <w:rPr>
          <w:rFonts w:ascii="Arial" w:hAnsi="Arial" w:cs="Arial"/>
          <w:sz w:val="24"/>
          <w:szCs w:val="24"/>
        </w:rPr>
        <w:t xml:space="preserve">a visiting tutor who can deliver at levels 4-6 on the undergraduate Business programme. </w:t>
      </w:r>
      <w:proofErr w:type="spellStart"/>
      <w:r w:rsidR="00853E4B" w:rsidRPr="002E6309">
        <w:rPr>
          <w:rFonts w:ascii="Arial" w:hAnsi="Arial" w:cs="Arial"/>
          <w:sz w:val="24"/>
          <w:szCs w:val="24"/>
        </w:rPr>
        <w:t>Expereince</w:t>
      </w:r>
      <w:proofErr w:type="spellEnd"/>
      <w:r w:rsidR="00853E4B" w:rsidRPr="002E6309">
        <w:rPr>
          <w:rFonts w:ascii="Arial" w:hAnsi="Arial" w:cs="Arial"/>
          <w:sz w:val="24"/>
          <w:szCs w:val="24"/>
        </w:rPr>
        <w:t xml:space="preserve"> of delivering short courses in leadership and management, or CMI courses would also be beneficial. </w:t>
      </w:r>
    </w:p>
    <w:p w:rsidR="00DA1684" w:rsidRPr="002E6309" w:rsidRDefault="00DA1684" w:rsidP="002E6309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DA1684" w:rsidRPr="002E6309" w:rsidRDefault="00DA1684" w:rsidP="002E63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309">
        <w:rPr>
          <w:rFonts w:ascii="Arial" w:hAnsi="Arial" w:cs="Arial"/>
          <w:sz w:val="24"/>
          <w:szCs w:val="24"/>
        </w:rPr>
        <w:t>KEY TASKS</w:t>
      </w:r>
    </w:p>
    <w:p w:rsidR="00DA1684" w:rsidRPr="002E6309" w:rsidRDefault="00DA1684" w:rsidP="002E6309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D43293" w:rsidRPr="002E6309" w:rsidRDefault="00D43293" w:rsidP="002E6309">
      <w:pPr>
        <w:pStyle w:val="BodyTextIndent2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2E6309">
        <w:rPr>
          <w:rFonts w:ascii="Arial" w:hAnsi="Arial" w:cs="Arial"/>
          <w:sz w:val="24"/>
          <w:szCs w:val="24"/>
        </w:rPr>
        <w:t xml:space="preserve">To </w:t>
      </w:r>
      <w:r w:rsidR="002E6309" w:rsidRPr="002E6309">
        <w:rPr>
          <w:rFonts w:ascii="Arial" w:hAnsi="Arial" w:cs="Arial"/>
          <w:sz w:val="24"/>
          <w:szCs w:val="24"/>
        </w:rPr>
        <w:t xml:space="preserve">teach on a range of allocated Business and Enterprise modules at undergraduate level. </w:t>
      </w:r>
    </w:p>
    <w:p w:rsidR="00D43293" w:rsidRPr="002E6309" w:rsidRDefault="00D43293" w:rsidP="002E6309">
      <w:pPr>
        <w:pStyle w:val="BodyTextIndent2"/>
        <w:spacing w:line="360" w:lineRule="auto"/>
        <w:ind w:left="709" w:firstLine="0"/>
        <w:rPr>
          <w:rFonts w:ascii="Arial" w:hAnsi="Arial" w:cs="Arial"/>
          <w:sz w:val="24"/>
          <w:szCs w:val="24"/>
        </w:rPr>
      </w:pPr>
    </w:p>
    <w:p w:rsidR="00833D20" w:rsidRPr="002E6309" w:rsidRDefault="00CB08D9" w:rsidP="002E6309">
      <w:pPr>
        <w:pStyle w:val="BodyTextIndent2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2E6309">
        <w:rPr>
          <w:rFonts w:ascii="Arial" w:hAnsi="Arial" w:cs="Arial"/>
          <w:sz w:val="24"/>
          <w:szCs w:val="24"/>
        </w:rPr>
        <w:t xml:space="preserve">To assist the </w:t>
      </w:r>
      <w:r w:rsidR="002E6309" w:rsidRPr="002E6309">
        <w:rPr>
          <w:rFonts w:ascii="Arial" w:hAnsi="Arial" w:cs="Arial"/>
          <w:sz w:val="24"/>
          <w:szCs w:val="24"/>
        </w:rPr>
        <w:t xml:space="preserve">programme leader </w:t>
      </w:r>
      <w:r w:rsidRPr="002E6309">
        <w:rPr>
          <w:rFonts w:ascii="Arial" w:hAnsi="Arial" w:cs="Arial"/>
          <w:sz w:val="24"/>
          <w:szCs w:val="24"/>
        </w:rPr>
        <w:t>by contributing to the design, development and administration of programme</w:t>
      </w:r>
      <w:r w:rsidR="00693BB9" w:rsidRPr="002E6309">
        <w:rPr>
          <w:rFonts w:ascii="Arial" w:hAnsi="Arial" w:cs="Arial"/>
          <w:sz w:val="24"/>
          <w:szCs w:val="24"/>
        </w:rPr>
        <w:t>s</w:t>
      </w:r>
      <w:r w:rsidRPr="002E6309">
        <w:rPr>
          <w:rFonts w:ascii="Arial" w:hAnsi="Arial" w:cs="Arial"/>
          <w:sz w:val="24"/>
          <w:szCs w:val="24"/>
        </w:rPr>
        <w:t xml:space="preserve"> including the preparation of documentation and management of designated modules</w:t>
      </w:r>
      <w:r w:rsidR="00D43293" w:rsidRPr="002E6309">
        <w:rPr>
          <w:rFonts w:ascii="Arial" w:hAnsi="Arial" w:cs="Arial"/>
          <w:sz w:val="24"/>
          <w:szCs w:val="24"/>
        </w:rPr>
        <w:t xml:space="preserve"> where required</w:t>
      </w:r>
      <w:r w:rsidRPr="002E6309">
        <w:rPr>
          <w:rFonts w:ascii="Arial" w:hAnsi="Arial" w:cs="Arial"/>
          <w:sz w:val="24"/>
          <w:szCs w:val="24"/>
        </w:rPr>
        <w:t>.</w:t>
      </w:r>
    </w:p>
    <w:p w:rsidR="007A5575" w:rsidRPr="002E6309" w:rsidRDefault="007A5575" w:rsidP="002E6309">
      <w:pPr>
        <w:spacing w:line="360" w:lineRule="auto"/>
        <w:ind w:left="720" w:hanging="720"/>
        <w:jc w:val="both"/>
        <w:rPr>
          <w:rFonts w:ascii="Arial" w:hAnsi="Arial" w:cs="Arial"/>
          <w:b w:val="0"/>
          <w:sz w:val="24"/>
          <w:szCs w:val="24"/>
        </w:rPr>
      </w:pPr>
    </w:p>
    <w:p w:rsidR="007A5575" w:rsidRPr="002E6309" w:rsidRDefault="007A5575" w:rsidP="002E630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E6309">
        <w:rPr>
          <w:rFonts w:ascii="Arial" w:hAnsi="Arial" w:cs="Arial"/>
          <w:b w:val="0"/>
          <w:sz w:val="24"/>
          <w:szCs w:val="24"/>
        </w:rPr>
        <w:t>To contribute to the delivery of</w:t>
      </w:r>
      <w:r w:rsidR="003D6068" w:rsidRPr="002E6309">
        <w:rPr>
          <w:rFonts w:ascii="Arial" w:hAnsi="Arial" w:cs="Arial"/>
          <w:b w:val="0"/>
          <w:sz w:val="24"/>
          <w:szCs w:val="24"/>
        </w:rPr>
        <w:t xml:space="preserve"> </w:t>
      </w:r>
      <w:r w:rsidR="007F669E" w:rsidRPr="002E6309">
        <w:rPr>
          <w:rFonts w:ascii="Arial" w:hAnsi="Arial" w:cs="Arial"/>
          <w:b w:val="0"/>
          <w:sz w:val="24"/>
          <w:szCs w:val="24"/>
        </w:rPr>
        <w:t>business and enterprise programmes using mentoring and coaching methodologies incorporating a range of delivery techniques</w:t>
      </w:r>
      <w:r w:rsidR="00AA786E" w:rsidRPr="002E6309">
        <w:rPr>
          <w:rFonts w:ascii="Arial" w:hAnsi="Arial" w:cs="Arial"/>
          <w:b w:val="0"/>
          <w:sz w:val="24"/>
          <w:szCs w:val="24"/>
        </w:rPr>
        <w:t xml:space="preserve"> </w:t>
      </w:r>
      <w:r w:rsidR="00714FC6" w:rsidRPr="002E6309">
        <w:rPr>
          <w:rFonts w:ascii="Arial" w:hAnsi="Arial" w:cs="Arial"/>
          <w:b w:val="0"/>
          <w:sz w:val="24"/>
          <w:szCs w:val="24"/>
        </w:rPr>
        <w:t>where appropriate</w:t>
      </w:r>
      <w:r w:rsidR="00855316" w:rsidRPr="002E6309">
        <w:rPr>
          <w:rFonts w:ascii="Arial" w:hAnsi="Arial" w:cs="Arial"/>
          <w:b w:val="0"/>
          <w:sz w:val="24"/>
          <w:szCs w:val="24"/>
        </w:rPr>
        <w:t xml:space="preserve">, </w:t>
      </w:r>
      <w:r w:rsidRPr="002E6309">
        <w:rPr>
          <w:rFonts w:ascii="Arial" w:hAnsi="Arial" w:cs="Arial"/>
          <w:b w:val="0"/>
          <w:sz w:val="24"/>
          <w:szCs w:val="24"/>
        </w:rPr>
        <w:t xml:space="preserve">including </w:t>
      </w:r>
      <w:r w:rsidR="007F669E" w:rsidRPr="002E6309">
        <w:rPr>
          <w:rFonts w:ascii="Arial" w:hAnsi="Arial" w:cs="Arial"/>
          <w:b w:val="0"/>
          <w:sz w:val="24"/>
          <w:szCs w:val="24"/>
        </w:rPr>
        <w:t>supporting external visits to related organisations</w:t>
      </w:r>
      <w:r w:rsidR="00AA786E" w:rsidRPr="002E6309">
        <w:rPr>
          <w:rFonts w:ascii="Arial" w:hAnsi="Arial" w:cs="Arial"/>
          <w:b w:val="0"/>
          <w:sz w:val="24"/>
          <w:szCs w:val="24"/>
        </w:rPr>
        <w:t xml:space="preserve">. </w:t>
      </w:r>
    </w:p>
    <w:p w:rsidR="009C1752" w:rsidRPr="002E6309" w:rsidRDefault="009C1752" w:rsidP="002E6309">
      <w:pPr>
        <w:spacing w:line="360" w:lineRule="auto"/>
        <w:ind w:left="720" w:hanging="720"/>
        <w:jc w:val="both"/>
        <w:rPr>
          <w:rFonts w:ascii="Arial" w:hAnsi="Arial" w:cs="Arial"/>
          <w:b w:val="0"/>
          <w:sz w:val="24"/>
          <w:szCs w:val="24"/>
        </w:rPr>
      </w:pPr>
    </w:p>
    <w:p w:rsidR="00937671" w:rsidRPr="002E6309" w:rsidRDefault="00937671" w:rsidP="002E630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E6309">
        <w:rPr>
          <w:rFonts w:ascii="Arial" w:hAnsi="Arial" w:cs="Arial"/>
          <w:b w:val="0"/>
          <w:sz w:val="24"/>
          <w:szCs w:val="24"/>
        </w:rPr>
        <w:lastRenderedPageBreak/>
        <w:t xml:space="preserve">To participate in the assessment of students ensuring that appropriate assignments are set and marked in accordance with validated programme documents and </w:t>
      </w:r>
      <w:r w:rsidR="00EA393D" w:rsidRPr="002E6309">
        <w:rPr>
          <w:rFonts w:ascii="Arial" w:hAnsi="Arial" w:cs="Arial"/>
          <w:b w:val="0"/>
          <w:sz w:val="24"/>
          <w:szCs w:val="24"/>
        </w:rPr>
        <w:t xml:space="preserve">the </w:t>
      </w:r>
      <w:r w:rsidR="00056CE3" w:rsidRPr="002E6309">
        <w:rPr>
          <w:rFonts w:ascii="Arial" w:hAnsi="Arial" w:cs="Arial"/>
          <w:b w:val="0"/>
          <w:sz w:val="24"/>
          <w:szCs w:val="24"/>
        </w:rPr>
        <w:t>University</w:t>
      </w:r>
      <w:r w:rsidR="00EA393D" w:rsidRPr="002E6309">
        <w:rPr>
          <w:rFonts w:ascii="Arial" w:hAnsi="Arial" w:cs="Arial"/>
          <w:b w:val="0"/>
          <w:sz w:val="24"/>
          <w:szCs w:val="24"/>
        </w:rPr>
        <w:t>’s</w:t>
      </w:r>
      <w:r w:rsidRPr="002E6309">
        <w:rPr>
          <w:rFonts w:ascii="Arial" w:hAnsi="Arial" w:cs="Arial"/>
          <w:b w:val="0"/>
          <w:sz w:val="24"/>
          <w:szCs w:val="24"/>
        </w:rPr>
        <w:t xml:space="preserve"> assessment policies.</w:t>
      </w:r>
    </w:p>
    <w:p w:rsidR="00D23DB4" w:rsidRPr="002E6309" w:rsidRDefault="00D23DB4" w:rsidP="002E6309">
      <w:pPr>
        <w:spacing w:line="360" w:lineRule="auto"/>
        <w:ind w:left="720" w:hanging="720"/>
        <w:jc w:val="both"/>
        <w:rPr>
          <w:rFonts w:ascii="Arial" w:hAnsi="Arial" w:cs="Arial"/>
          <w:b w:val="0"/>
          <w:sz w:val="24"/>
          <w:szCs w:val="24"/>
        </w:rPr>
      </w:pPr>
    </w:p>
    <w:p w:rsidR="00DA1684" w:rsidRPr="002E6309" w:rsidRDefault="00DA1684" w:rsidP="002E6309">
      <w:pPr>
        <w:pStyle w:val="BodyTex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E6309">
        <w:rPr>
          <w:rFonts w:ascii="Arial" w:hAnsi="Arial" w:cs="Arial"/>
          <w:b w:val="0"/>
          <w:sz w:val="24"/>
          <w:szCs w:val="24"/>
        </w:rPr>
        <w:t>To monitor student progression and achievement.</w:t>
      </w:r>
    </w:p>
    <w:p w:rsidR="00855316" w:rsidRPr="002E6309" w:rsidRDefault="00855316" w:rsidP="002E6309">
      <w:pPr>
        <w:spacing w:line="360" w:lineRule="auto"/>
        <w:ind w:left="720" w:hanging="720"/>
        <w:jc w:val="both"/>
        <w:rPr>
          <w:rFonts w:ascii="Arial" w:hAnsi="Arial" w:cs="Arial"/>
          <w:b w:val="0"/>
          <w:sz w:val="24"/>
          <w:szCs w:val="24"/>
        </w:rPr>
      </w:pPr>
    </w:p>
    <w:p w:rsidR="00B14E2A" w:rsidRPr="002E6309" w:rsidRDefault="00937671" w:rsidP="002E630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E6309">
        <w:rPr>
          <w:rFonts w:ascii="Arial" w:hAnsi="Arial" w:cs="Arial"/>
          <w:b w:val="0"/>
          <w:sz w:val="24"/>
          <w:szCs w:val="24"/>
        </w:rPr>
        <w:t>To provide appropriate support and advice to students.</w:t>
      </w:r>
    </w:p>
    <w:p w:rsidR="009C1752" w:rsidRPr="002E6309" w:rsidRDefault="009C1752" w:rsidP="002E6309">
      <w:pPr>
        <w:spacing w:line="360" w:lineRule="auto"/>
        <w:ind w:left="720" w:hanging="720"/>
        <w:jc w:val="both"/>
        <w:rPr>
          <w:rFonts w:ascii="Arial" w:hAnsi="Arial" w:cs="Arial"/>
          <w:b w:val="0"/>
          <w:sz w:val="24"/>
          <w:szCs w:val="24"/>
        </w:rPr>
      </w:pPr>
    </w:p>
    <w:p w:rsidR="00DA1684" w:rsidRPr="002E6309" w:rsidRDefault="00DA1684" w:rsidP="002E630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E6309">
        <w:rPr>
          <w:rFonts w:ascii="Arial" w:hAnsi="Arial" w:cs="Arial"/>
          <w:b w:val="0"/>
          <w:sz w:val="24"/>
          <w:szCs w:val="24"/>
        </w:rPr>
        <w:t>To undertake any other duties that may reasonably be required.</w:t>
      </w:r>
    </w:p>
    <w:p w:rsidR="00DA1684" w:rsidRPr="002E6309" w:rsidRDefault="00DA1684" w:rsidP="002E6309">
      <w:pPr>
        <w:spacing w:line="360" w:lineRule="auto"/>
        <w:ind w:left="1418" w:hanging="709"/>
        <w:jc w:val="both"/>
        <w:rPr>
          <w:rFonts w:ascii="Arial" w:hAnsi="Arial" w:cs="Arial"/>
          <w:b w:val="0"/>
          <w:sz w:val="24"/>
          <w:szCs w:val="24"/>
        </w:rPr>
      </w:pPr>
    </w:p>
    <w:p w:rsidR="0052738F" w:rsidRPr="002E6309" w:rsidRDefault="0052738F" w:rsidP="002E6309">
      <w:pPr>
        <w:pStyle w:val="Heading3"/>
        <w:spacing w:line="360" w:lineRule="auto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DA1684" w:rsidRPr="002E6309" w:rsidRDefault="00DA1684" w:rsidP="002E6309">
      <w:pPr>
        <w:pStyle w:val="Heading3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E6309">
        <w:rPr>
          <w:rFonts w:ascii="Arial" w:hAnsi="Arial" w:cs="Arial"/>
          <w:sz w:val="24"/>
          <w:szCs w:val="24"/>
        </w:rPr>
        <w:t>PERFORMANCE MONITORING AND REVIEW</w:t>
      </w:r>
    </w:p>
    <w:p w:rsidR="00DA1684" w:rsidRPr="002E6309" w:rsidRDefault="00DA1684" w:rsidP="002E6309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9C1752" w:rsidRPr="002E6309" w:rsidRDefault="00DA1684" w:rsidP="002E630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E6309">
        <w:rPr>
          <w:rFonts w:ascii="Arial" w:hAnsi="Arial" w:cs="Arial"/>
          <w:b w:val="0"/>
          <w:sz w:val="24"/>
          <w:szCs w:val="24"/>
        </w:rPr>
        <w:t xml:space="preserve">To agree objectives and targets with the </w:t>
      </w:r>
      <w:r w:rsidR="009C1752" w:rsidRPr="002E6309">
        <w:rPr>
          <w:rFonts w:ascii="Arial" w:hAnsi="Arial" w:cs="Arial"/>
          <w:b w:val="0"/>
          <w:sz w:val="24"/>
          <w:szCs w:val="24"/>
        </w:rPr>
        <w:t>Line Manager</w:t>
      </w:r>
      <w:r w:rsidR="003A0B5A" w:rsidRPr="002E6309">
        <w:rPr>
          <w:rFonts w:ascii="Arial" w:hAnsi="Arial" w:cs="Arial"/>
          <w:b w:val="0"/>
          <w:sz w:val="24"/>
          <w:szCs w:val="24"/>
        </w:rPr>
        <w:t xml:space="preserve"> </w:t>
      </w:r>
      <w:r w:rsidR="009C1752" w:rsidRPr="002E6309">
        <w:rPr>
          <w:rFonts w:ascii="Arial" w:hAnsi="Arial" w:cs="Arial"/>
          <w:b w:val="0"/>
          <w:sz w:val="24"/>
          <w:szCs w:val="24"/>
        </w:rPr>
        <w:t xml:space="preserve">in accordance with </w:t>
      </w:r>
      <w:r w:rsidR="00056CE3" w:rsidRPr="002E6309">
        <w:rPr>
          <w:rFonts w:ascii="Arial" w:hAnsi="Arial" w:cs="Arial"/>
          <w:b w:val="0"/>
          <w:sz w:val="24"/>
          <w:szCs w:val="24"/>
        </w:rPr>
        <w:t>University</w:t>
      </w:r>
      <w:r w:rsidR="009C1752" w:rsidRPr="002E6309">
        <w:rPr>
          <w:rFonts w:ascii="Arial" w:hAnsi="Arial" w:cs="Arial"/>
          <w:b w:val="0"/>
          <w:sz w:val="24"/>
          <w:szCs w:val="24"/>
        </w:rPr>
        <w:t xml:space="preserve"> priorities and to participate in the staff appraisal process. </w:t>
      </w:r>
    </w:p>
    <w:p w:rsidR="00DA1684" w:rsidRPr="002E6309" w:rsidRDefault="00DA1684" w:rsidP="002E6309">
      <w:pPr>
        <w:spacing w:line="360" w:lineRule="auto"/>
        <w:ind w:left="1440" w:hanging="720"/>
        <w:jc w:val="both"/>
        <w:rPr>
          <w:rFonts w:ascii="Arial" w:hAnsi="Arial" w:cs="Arial"/>
          <w:b w:val="0"/>
          <w:sz w:val="24"/>
          <w:szCs w:val="24"/>
        </w:rPr>
      </w:pPr>
    </w:p>
    <w:p w:rsidR="00DA1684" w:rsidRPr="002E6309" w:rsidRDefault="00DA1684" w:rsidP="002E6309">
      <w:pPr>
        <w:spacing w:line="360" w:lineRule="auto"/>
        <w:ind w:left="1170" w:hanging="1170"/>
        <w:jc w:val="both"/>
        <w:rPr>
          <w:rFonts w:ascii="Arial" w:hAnsi="Arial" w:cs="Arial"/>
          <w:b w:val="0"/>
          <w:sz w:val="24"/>
          <w:szCs w:val="24"/>
        </w:rPr>
      </w:pPr>
    </w:p>
    <w:p w:rsidR="00DA1684" w:rsidRPr="002E6309" w:rsidRDefault="00DA1684" w:rsidP="002E6309">
      <w:pPr>
        <w:pStyle w:val="Heading3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E6309">
        <w:rPr>
          <w:rFonts w:ascii="Arial" w:hAnsi="Arial" w:cs="Arial"/>
          <w:sz w:val="24"/>
          <w:szCs w:val="24"/>
        </w:rPr>
        <w:t>HEALTH AND SAFETY</w:t>
      </w:r>
    </w:p>
    <w:p w:rsidR="00DA1684" w:rsidRPr="002E6309" w:rsidRDefault="00DA1684" w:rsidP="002E6309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DA1684" w:rsidRPr="002E6309" w:rsidRDefault="00DA1684" w:rsidP="002E630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E6309">
        <w:rPr>
          <w:rFonts w:ascii="Arial" w:hAnsi="Arial" w:cs="Arial"/>
          <w:b w:val="0"/>
          <w:sz w:val="24"/>
          <w:szCs w:val="24"/>
        </w:rPr>
        <w:t>To discharge all relevant health and safety responsibilities.</w:t>
      </w:r>
    </w:p>
    <w:p w:rsidR="00DA1684" w:rsidRPr="002E6309" w:rsidRDefault="00DA1684" w:rsidP="002E6309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DA1684" w:rsidRPr="002E6309" w:rsidRDefault="00DA1684" w:rsidP="002E6309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DA1684" w:rsidRPr="002E6309" w:rsidRDefault="00DA1684" w:rsidP="002E6309">
      <w:pPr>
        <w:pStyle w:val="Heading3"/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2E6309">
        <w:rPr>
          <w:rFonts w:ascii="Arial" w:hAnsi="Arial" w:cs="Arial"/>
          <w:sz w:val="24"/>
          <w:szCs w:val="24"/>
        </w:rPr>
        <w:t>GENERAL</w:t>
      </w:r>
    </w:p>
    <w:p w:rsidR="00DA1684" w:rsidRPr="002E6309" w:rsidRDefault="00DA1684" w:rsidP="002E6309">
      <w:pPr>
        <w:spacing w:line="360" w:lineRule="auto"/>
        <w:ind w:left="1170" w:hanging="1170"/>
        <w:jc w:val="both"/>
        <w:rPr>
          <w:rFonts w:ascii="Arial" w:hAnsi="Arial" w:cs="Arial"/>
          <w:b w:val="0"/>
          <w:sz w:val="24"/>
          <w:szCs w:val="24"/>
        </w:rPr>
      </w:pPr>
    </w:p>
    <w:p w:rsidR="00DA1684" w:rsidRPr="002E6309" w:rsidRDefault="00DA1684" w:rsidP="002E6309">
      <w:pPr>
        <w:pStyle w:val="BodyText2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2E6309">
        <w:rPr>
          <w:rFonts w:ascii="Arial" w:hAnsi="Arial" w:cs="Arial"/>
          <w:sz w:val="24"/>
          <w:szCs w:val="24"/>
        </w:rPr>
        <w:t>To maintain professional standards in relationships, including non-discriminatory practices.</w:t>
      </w:r>
    </w:p>
    <w:p w:rsidR="00DA1684" w:rsidRPr="002E6309" w:rsidRDefault="00DA1684" w:rsidP="002E6309">
      <w:pPr>
        <w:spacing w:line="360" w:lineRule="auto"/>
        <w:ind w:left="720" w:hanging="720"/>
        <w:jc w:val="both"/>
        <w:rPr>
          <w:rFonts w:ascii="Arial" w:hAnsi="Arial" w:cs="Arial"/>
          <w:b w:val="0"/>
          <w:sz w:val="24"/>
          <w:szCs w:val="24"/>
        </w:rPr>
      </w:pPr>
    </w:p>
    <w:p w:rsidR="00DA1684" w:rsidRPr="002E6309" w:rsidRDefault="00DA1684" w:rsidP="002E630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E6309">
        <w:rPr>
          <w:rFonts w:ascii="Arial" w:hAnsi="Arial" w:cs="Arial"/>
          <w:b w:val="0"/>
          <w:sz w:val="24"/>
          <w:szCs w:val="24"/>
        </w:rPr>
        <w:t>To adopt a client-centred approach and to deal promptly and considerately with members of the public, staff and students.</w:t>
      </w:r>
    </w:p>
    <w:p w:rsidR="00DA1684" w:rsidRPr="002E6309" w:rsidRDefault="00DA1684" w:rsidP="002E6309">
      <w:pPr>
        <w:spacing w:line="360" w:lineRule="auto"/>
        <w:ind w:left="720" w:hanging="720"/>
        <w:jc w:val="both"/>
        <w:rPr>
          <w:rFonts w:ascii="Arial" w:hAnsi="Arial" w:cs="Arial"/>
          <w:b w:val="0"/>
          <w:sz w:val="24"/>
          <w:szCs w:val="24"/>
        </w:rPr>
      </w:pPr>
    </w:p>
    <w:p w:rsidR="00DA1684" w:rsidRPr="002E6309" w:rsidRDefault="00DA1684" w:rsidP="002E6309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DA1684" w:rsidRPr="002E6309" w:rsidRDefault="00DA1684" w:rsidP="002E6309">
      <w:pPr>
        <w:pStyle w:val="Heading3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E6309">
        <w:rPr>
          <w:rFonts w:ascii="Arial" w:hAnsi="Arial" w:cs="Arial"/>
          <w:sz w:val="24"/>
          <w:szCs w:val="24"/>
        </w:rPr>
        <w:lastRenderedPageBreak/>
        <w:t>MAIN CONTACTS</w:t>
      </w:r>
    </w:p>
    <w:p w:rsidR="002E6309" w:rsidRPr="002E6309" w:rsidRDefault="002E6309" w:rsidP="002E6309">
      <w:pPr>
        <w:pStyle w:val="Heading7"/>
        <w:spacing w:line="360" w:lineRule="auto"/>
        <w:jc w:val="both"/>
        <w:rPr>
          <w:rFonts w:ascii="Arial" w:hAnsi="Arial" w:cs="Arial"/>
          <w:b w:val="0"/>
        </w:rPr>
      </w:pPr>
      <w:r w:rsidRPr="002E6309">
        <w:rPr>
          <w:rFonts w:ascii="Arial" w:hAnsi="Arial" w:cs="Arial"/>
          <w:b w:val="0"/>
        </w:rPr>
        <w:t xml:space="preserve">Programme Leader: Business &amp; Enterprise </w:t>
      </w:r>
    </w:p>
    <w:p w:rsidR="00DA1684" w:rsidRPr="002E6309" w:rsidRDefault="00DA1684" w:rsidP="002E6309">
      <w:pPr>
        <w:pStyle w:val="Heading7"/>
        <w:spacing w:line="360" w:lineRule="auto"/>
        <w:jc w:val="both"/>
        <w:rPr>
          <w:rFonts w:ascii="Arial" w:hAnsi="Arial" w:cs="Arial"/>
          <w:b w:val="0"/>
        </w:rPr>
      </w:pPr>
      <w:r w:rsidRPr="002E6309">
        <w:rPr>
          <w:rFonts w:ascii="Arial" w:hAnsi="Arial" w:cs="Arial"/>
          <w:b w:val="0"/>
        </w:rPr>
        <w:t>Members of the programme</w:t>
      </w:r>
      <w:r w:rsidR="003A0B5A" w:rsidRPr="002E6309">
        <w:rPr>
          <w:rFonts w:ascii="Arial" w:hAnsi="Arial" w:cs="Arial"/>
          <w:b w:val="0"/>
        </w:rPr>
        <w:t xml:space="preserve"> t</w:t>
      </w:r>
      <w:r w:rsidRPr="002E6309">
        <w:rPr>
          <w:rFonts w:ascii="Arial" w:hAnsi="Arial" w:cs="Arial"/>
          <w:b w:val="0"/>
        </w:rPr>
        <w:t>eam</w:t>
      </w:r>
    </w:p>
    <w:p w:rsidR="00DA1684" w:rsidRPr="002E6309" w:rsidRDefault="00DA1684" w:rsidP="002E6309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D01AF4" w:rsidRPr="002E6309" w:rsidRDefault="00D01AF4" w:rsidP="002E6309">
      <w:pPr>
        <w:pStyle w:val="Heading3"/>
        <w:spacing w:line="360" w:lineRule="auto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DA1684" w:rsidRPr="002E6309" w:rsidRDefault="00DA1684" w:rsidP="002E6309">
      <w:pPr>
        <w:pStyle w:val="Heading3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E6309">
        <w:rPr>
          <w:rFonts w:ascii="Arial" w:hAnsi="Arial" w:cs="Arial"/>
          <w:sz w:val="24"/>
          <w:szCs w:val="24"/>
        </w:rPr>
        <w:t>LIMITS OF AUTHORITY</w:t>
      </w:r>
    </w:p>
    <w:p w:rsidR="00D01AF4" w:rsidRPr="002E6309" w:rsidRDefault="00D01AF4" w:rsidP="002E6309">
      <w:pPr>
        <w:pStyle w:val="BodyTextIndent"/>
        <w:spacing w:after="0" w:line="360" w:lineRule="auto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DA1684" w:rsidRPr="002E6309" w:rsidRDefault="00D01AF4" w:rsidP="002E6309">
      <w:pPr>
        <w:pStyle w:val="BodyTextIndent"/>
        <w:spacing w:after="0" w:line="360" w:lineRule="auto"/>
        <w:ind w:left="0"/>
        <w:jc w:val="both"/>
        <w:rPr>
          <w:rFonts w:ascii="Arial" w:hAnsi="Arial" w:cs="Arial"/>
          <w:b w:val="0"/>
          <w:sz w:val="24"/>
          <w:szCs w:val="24"/>
        </w:rPr>
      </w:pPr>
      <w:r w:rsidRPr="002E6309">
        <w:rPr>
          <w:rFonts w:ascii="Arial" w:hAnsi="Arial" w:cs="Arial"/>
          <w:b w:val="0"/>
          <w:sz w:val="24"/>
          <w:szCs w:val="24"/>
        </w:rPr>
        <w:t>The post-holder m</w:t>
      </w:r>
      <w:r w:rsidR="00DA1684" w:rsidRPr="002E6309">
        <w:rPr>
          <w:rFonts w:ascii="Arial" w:hAnsi="Arial" w:cs="Arial"/>
          <w:b w:val="0"/>
          <w:sz w:val="24"/>
          <w:szCs w:val="24"/>
        </w:rPr>
        <w:t xml:space="preserve">ust operate within the </w:t>
      </w:r>
      <w:r w:rsidR="00056CE3" w:rsidRPr="002E6309">
        <w:rPr>
          <w:rFonts w:ascii="Arial" w:hAnsi="Arial" w:cs="Arial"/>
          <w:b w:val="0"/>
          <w:sz w:val="24"/>
          <w:szCs w:val="24"/>
        </w:rPr>
        <w:t>University</w:t>
      </w:r>
      <w:r w:rsidR="00DA1684" w:rsidRPr="002E6309">
        <w:rPr>
          <w:rFonts w:ascii="Arial" w:hAnsi="Arial" w:cs="Arial"/>
          <w:b w:val="0"/>
          <w:sz w:val="24"/>
          <w:szCs w:val="24"/>
        </w:rPr>
        <w:t>’s guidelines, procedures and regulations related to academic affairs.</w:t>
      </w:r>
    </w:p>
    <w:p w:rsidR="00DA1684" w:rsidRPr="002E6309" w:rsidRDefault="00DA1684" w:rsidP="002E6309">
      <w:pPr>
        <w:pStyle w:val="BodyTextIndent"/>
        <w:spacing w:line="360" w:lineRule="auto"/>
        <w:ind w:left="1440"/>
        <w:jc w:val="both"/>
        <w:rPr>
          <w:rFonts w:ascii="Arial" w:hAnsi="Arial" w:cs="Arial"/>
          <w:b w:val="0"/>
          <w:sz w:val="24"/>
          <w:szCs w:val="24"/>
        </w:rPr>
      </w:pPr>
    </w:p>
    <w:p w:rsidR="00B576DA" w:rsidRPr="002E6309" w:rsidRDefault="00D01AF4" w:rsidP="002E6309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E6309">
        <w:rPr>
          <w:rFonts w:ascii="Arial" w:hAnsi="Arial" w:cs="Arial"/>
          <w:b w:val="0"/>
          <w:sz w:val="24"/>
          <w:szCs w:val="24"/>
        </w:rPr>
        <w:t>The post-holder m</w:t>
      </w:r>
      <w:r w:rsidR="00DA1684" w:rsidRPr="002E6309">
        <w:rPr>
          <w:rFonts w:ascii="Arial" w:hAnsi="Arial" w:cs="Arial"/>
          <w:b w:val="0"/>
          <w:sz w:val="24"/>
          <w:szCs w:val="24"/>
        </w:rPr>
        <w:t xml:space="preserve">ust operate within the </w:t>
      </w:r>
      <w:r w:rsidR="00056CE3" w:rsidRPr="002E6309">
        <w:rPr>
          <w:rFonts w:ascii="Arial" w:hAnsi="Arial" w:cs="Arial"/>
          <w:b w:val="0"/>
          <w:sz w:val="24"/>
          <w:szCs w:val="24"/>
        </w:rPr>
        <w:t>University</w:t>
      </w:r>
      <w:r w:rsidR="00DA1684" w:rsidRPr="002E6309">
        <w:rPr>
          <w:rFonts w:ascii="Arial" w:hAnsi="Arial" w:cs="Arial"/>
          <w:b w:val="0"/>
          <w:sz w:val="24"/>
          <w:szCs w:val="24"/>
        </w:rPr>
        <w:t xml:space="preserve">’s Financial Regulations, </w:t>
      </w:r>
      <w:r w:rsidR="002D362C" w:rsidRPr="002E6309">
        <w:rPr>
          <w:rFonts w:ascii="Arial" w:hAnsi="Arial" w:cs="Arial"/>
          <w:b w:val="0"/>
          <w:sz w:val="24"/>
          <w:szCs w:val="24"/>
        </w:rPr>
        <w:t>Diversity and Equality Policy</w:t>
      </w:r>
      <w:r w:rsidR="00DA1684" w:rsidRPr="002E6309">
        <w:rPr>
          <w:rFonts w:ascii="Arial" w:hAnsi="Arial" w:cs="Arial"/>
          <w:b w:val="0"/>
          <w:sz w:val="24"/>
          <w:szCs w:val="24"/>
        </w:rPr>
        <w:t xml:space="preserve">, Race Equality Policy and other relevant </w:t>
      </w:r>
      <w:r w:rsidR="00056CE3" w:rsidRPr="002E6309">
        <w:rPr>
          <w:rFonts w:ascii="Arial" w:hAnsi="Arial" w:cs="Arial"/>
          <w:b w:val="0"/>
          <w:sz w:val="24"/>
          <w:szCs w:val="24"/>
        </w:rPr>
        <w:t>University</w:t>
      </w:r>
      <w:r w:rsidR="00DA1684" w:rsidRPr="002E6309">
        <w:rPr>
          <w:rFonts w:ascii="Arial" w:hAnsi="Arial" w:cs="Arial"/>
          <w:b w:val="0"/>
          <w:sz w:val="24"/>
          <w:szCs w:val="24"/>
        </w:rPr>
        <w:t xml:space="preserve"> policies.</w:t>
      </w:r>
    </w:p>
    <w:p w:rsidR="00B576DA" w:rsidRPr="00853E4B" w:rsidRDefault="00B576DA" w:rsidP="00B576DA">
      <w:pPr>
        <w:jc w:val="center"/>
        <w:rPr>
          <w:rFonts w:ascii="Arial" w:hAnsi="Arial" w:cs="Arial"/>
          <w:sz w:val="24"/>
          <w:szCs w:val="24"/>
        </w:rPr>
      </w:pPr>
      <w:r w:rsidRPr="00853E4B">
        <w:rPr>
          <w:rFonts w:ascii="Arial" w:hAnsi="Arial" w:cs="Arial"/>
          <w:b w:val="0"/>
          <w:sz w:val="24"/>
          <w:szCs w:val="24"/>
        </w:rPr>
        <w:br w:type="page"/>
      </w:r>
      <w:r w:rsidRPr="00853E4B">
        <w:rPr>
          <w:rFonts w:ascii="Arial" w:hAnsi="Arial" w:cs="Arial"/>
          <w:sz w:val="24"/>
          <w:szCs w:val="24"/>
        </w:rPr>
        <w:lastRenderedPageBreak/>
        <w:t xml:space="preserve">PERSON </w:t>
      </w:r>
      <w:r w:rsidR="00E0644C" w:rsidRPr="00853E4B">
        <w:rPr>
          <w:rFonts w:ascii="Arial" w:hAnsi="Arial" w:cs="Arial"/>
          <w:sz w:val="24"/>
          <w:szCs w:val="24"/>
        </w:rPr>
        <w:t>PROFILE</w:t>
      </w:r>
    </w:p>
    <w:p w:rsidR="009E7B2E" w:rsidRPr="00853E4B" w:rsidRDefault="009E7B2E" w:rsidP="00B576D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4113"/>
        <w:gridCol w:w="2833"/>
      </w:tblGrid>
      <w:tr w:rsidR="002E6309" w:rsidRPr="002E6309" w:rsidTr="002E63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9" w:rsidRPr="00003EB1" w:rsidRDefault="002E6309" w:rsidP="00003E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EB1">
              <w:rPr>
                <w:rFonts w:ascii="Arial" w:hAnsi="Arial" w:cs="Arial"/>
                <w:sz w:val="22"/>
                <w:szCs w:val="22"/>
              </w:rPr>
              <w:t>Core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9" w:rsidRPr="00003EB1" w:rsidRDefault="002E6309" w:rsidP="00003E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EB1">
              <w:rPr>
                <w:rFonts w:ascii="Arial" w:hAnsi="Arial" w:cs="Arial"/>
                <w:sz w:val="22"/>
                <w:szCs w:val="22"/>
              </w:rPr>
              <w:t>Supplementary</w:t>
            </w:r>
          </w:p>
        </w:tc>
      </w:tr>
      <w:tr w:rsidR="002E6309" w:rsidRPr="002E6309" w:rsidTr="002E63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9" w:rsidRPr="00003EB1" w:rsidRDefault="002E6309" w:rsidP="00003E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EB1">
              <w:rPr>
                <w:rFonts w:ascii="Arial" w:hAnsi="Arial" w:cs="Arial"/>
                <w:sz w:val="22"/>
                <w:szCs w:val="22"/>
              </w:rPr>
              <w:t>Education/</w:t>
            </w:r>
          </w:p>
          <w:p w:rsidR="002E6309" w:rsidRPr="00003EB1" w:rsidRDefault="002E6309" w:rsidP="00003E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EB1">
              <w:rPr>
                <w:rFonts w:ascii="Arial" w:hAnsi="Arial" w:cs="Arial"/>
                <w:sz w:val="22"/>
                <w:szCs w:val="22"/>
              </w:rPr>
              <w:t>Qualifications and Special Training</w:t>
            </w:r>
          </w:p>
          <w:p w:rsidR="002E6309" w:rsidRPr="00003EB1" w:rsidRDefault="002E6309" w:rsidP="00003E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6309">
              <w:rPr>
                <w:rFonts w:ascii="Arial" w:hAnsi="Arial" w:cs="Arial"/>
                <w:b w:val="0"/>
                <w:sz w:val="22"/>
                <w:szCs w:val="22"/>
              </w:rPr>
              <w:t>A relevant higher degree in Business Studies or a relevant discipline.</w:t>
            </w: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6309">
              <w:rPr>
                <w:rFonts w:ascii="Arial" w:hAnsi="Arial" w:cs="Arial"/>
                <w:b w:val="0"/>
                <w:sz w:val="22"/>
                <w:szCs w:val="22"/>
              </w:rPr>
              <w:t>Relevant high-level experience appropriate to the role.</w:t>
            </w: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6309">
              <w:rPr>
                <w:rFonts w:ascii="Arial" w:hAnsi="Arial" w:cs="Arial"/>
                <w:b w:val="0"/>
                <w:sz w:val="22"/>
                <w:szCs w:val="22"/>
              </w:rPr>
              <w:t xml:space="preserve">A doctorate completed or partially completed or an intention to register for a doctorate in the next twelve months. </w:t>
            </w: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6309">
              <w:rPr>
                <w:rFonts w:ascii="Arial" w:hAnsi="Arial" w:cs="Arial"/>
                <w:b w:val="0"/>
                <w:sz w:val="22"/>
                <w:szCs w:val="22"/>
              </w:rPr>
              <w:t>Evidence of research and publication in a relevant field</w:t>
            </w: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6309">
              <w:rPr>
                <w:rFonts w:ascii="Arial" w:hAnsi="Arial" w:cs="Arial"/>
                <w:b w:val="0"/>
                <w:sz w:val="22"/>
                <w:szCs w:val="22"/>
              </w:rPr>
              <w:t>Fellowship of the HEA</w:t>
            </w: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E6309" w:rsidRPr="002E6309" w:rsidTr="002E63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9" w:rsidRPr="00003EB1" w:rsidRDefault="002E6309" w:rsidP="00003E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EB1">
              <w:rPr>
                <w:rFonts w:ascii="Arial" w:hAnsi="Arial" w:cs="Arial"/>
                <w:sz w:val="22"/>
                <w:szCs w:val="22"/>
              </w:rPr>
              <w:t>Knowledge and Skills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6309">
              <w:rPr>
                <w:rFonts w:ascii="Arial" w:hAnsi="Arial" w:cs="Arial"/>
                <w:b w:val="0"/>
                <w:sz w:val="22"/>
                <w:szCs w:val="22"/>
              </w:rPr>
              <w:t>Subject and pedagogical expertise in Business Studies.</w:t>
            </w: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6309">
              <w:rPr>
                <w:rFonts w:ascii="Arial" w:hAnsi="Arial" w:cs="Arial"/>
                <w:b w:val="0"/>
                <w:sz w:val="22"/>
                <w:szCs w:val="22"/>
              </w:rPr>
              <w:t>Ability to plan, structure, deliver and assess programmes of study for a range of learners, in BG or in the students’ workplace.</w:t>
            </w:r>
          </w:p>
          <w:p w:rsidR="002E6309" w:rsidRPr="002E6309" w:rsidRDefault="002E6309" w:rsidP="00003EB1">
            <w:pPr>
              <w:spacing w:line="276" w:lineRule="auto"/>
              <w:ind w:left="-226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6309">
              <w:rPr>
                <w:rFonts w:ascii="Arial" w:hAnsi="Arial" w:cs="Arial"/>
                <w:b w:val="0"/>
                <w:sz w:val="22"/>
                <w:szCs w:val="22"/>
              </w:rPr>
              <w:t>Excellent teaching skills and an understanding of the value of using a diverse range of teaching and assessment methods.</w:t>
            </w: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6309">
              <w:rPr>
                <w:rFonts w:ascii="Arial" w:hAnsi="Arial" w:cs="Arial"/>
                <w:b w:val="0"/>
                <w:sz w:val="22"/>
                <w:szCs w:val="22"/>
              </w:rPr>
              <w:t>An understanding of the issues pertaining to widening access and participation.</w:t>
            </w: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E6309" w:rsidRPr="002E6309" w:rsidTr="002E63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9" w:rsidRPr="00003EB1" w:rsidRDefault="002E6309" w:rsidP="00003E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EB1"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:rsidR="002E6309" w:rsidRPr="00003EB1" w:rsidRDefault="002E6309" w:rsidP="00003E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6309" w:rsidRPr="00003EB1" w:rsidRDefault="002E6309" w:rsidP="00003E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6309" w:rsidRPr="00003EB1" w:rsidRDefault="002E6309" w:rsidP="00003E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6309" w:rsidRPr="00003EB1" w:rsidRDefault="002E6309" w:rsidP="00003E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6309" w:rsidRPr="00003EB1" w:rsidRDefault="002E6309" w:rsidP="00003E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6309" w:rsidRPr="00003EB1" w:rsidRDefault="002E6309" w:rsidP="00003E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1" w:rsidRDefault="00003EB1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6309">
              <w:rPr>
                <w:rFonts w:ascii="Arial" w:hAnsi="Arial" w:cs="Arial"/>
                <w:b w:val="0"/>
                <w:sz w:val="22"/>
                <w:szCs w:val="22"/>
              </w:rPr>
              <w:t>Experience of teaching in higher education.</w:t>
            </w: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003EB1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Experience of module</w:t>
            </w:r>
            <w:r w:rsidR="002E6309" w:rsidRPr="002E6309">
              <w:rPr>
                <w:rFonts w:ascii="Arial" w:hAnsi="Arial" w:cs="Arial"/>
                <w:b w:val="0"/>
                <w:sz w:val="22"/>
                <w:szCs w:val="22"/>
              </w:rPr>
              <w:t xml:space="preserve"> leadership in higher education.</w:t>
            </w:r>
          </w:p>
          <w:p w:rsidR="002E6309" w:rsidRPr="002E6309" w:rsidRDefault="002E6309" w:rsidP="00003EB1">
            <w:pPr>
              <w:jc w:val="both"/>
              <w:rPr>
                <w:rFonts w:ascii="Arial" w:eastAsia="PMingLiU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1" w:rsidRDefault="00003EB1" w:rsidP="00003EB1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E6309" w:rsidRPr="002E6309" w:rsidTr="002E63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09" w:rsidRPr="00003EB1" w:rsidRDefault="002E6309" w:rsidP="00003E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EB1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B1" w:rsidRDefault="00003EB1" w:rsidP="00003EB1">
            <w:pPr>
              <w:pStyle w:val="BodyText3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:rsidR="002E6309" w:rsidRPr="002E6309" w:rsidRDefault="002E6309" w:rsidP="00003EB1">
            <w:pPr>
              <w:pStyle w:val="BodyText3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2E6309">
              <w:rPr>
                <w:rFonts w:ascii="Arial" w:hAnsi="Arial" w:cs="Arial"/>
                <w:szCs w:val="22"/>
              </w:rPr>
              <w:t>Conscientious, flexible, enthusiastic, and self-motivated.</w:t>
            </w:r>
          </w:p>
          <w:p w:rsidR="002E6309" w:rsidRPr="002E6309" w:rsidRDefault="002E6309" w:rsidP="00003EB1">
            <w:pPr>
              <w:pStyle w:val="BodyText3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:rsidR="002E6309" w:rsidRPr="002E6309" w:rsidRDefault="002E6309" w:rsidP="00003EB1">
            <w:pPr>
              <w:pStyle w:val="BodyText3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2E6309">
              <w:rPr>
                <w:rFonts w:ascii="Arial" w:hAnsi="Arial" w:cs="Arial"/>
                <w:szCs w:val="22"/>
              </w:rPr>
              <w:t>Creative, progressive and forward thinking in solving problems.</w:t>
            </w: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6309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Client-centred; willing to offer help and support, approachable.</w:t>
            </w: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6309">
              <w:rPr>
                <w:rFonts w:ascii="Arial" w:hAnsi="Arial" w:cs="Arial"/>
                <w:b w:val="0"/>
                <w:sz w:val="22"/>
                <w:szCs w:val="22"/>
              </w:rPr>
              <w:t>Committed to working in partnership with others.</w:t>
            </w: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6309">
              <w:rPr>
                <w:rFonts w:ascii="Arial" w:hAnsi="Arial" w:cs="Arial"/>
                <w:b w:val="0"/>
                <w:sz w:val="22"/>
                <w:szCs w:val="22"/>
              </w:rPr>
              <w:t>Willing to undertake overseas travel.</w:t>
            </w:r>
          </w:p>
          <w:p w:rsidR="002E6309" w:rsidRPr="002E6309" w:rsidRDefault="002E6309" w:rsidP="00003EB1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11108" w:rsidRPr="002E6309" w:rsidRDefault="00D11108" w:rsidP="00003EB1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11108" w:rsidRPr="00672B42" w:rsidRDefault="00D11108" w:rsidP="00D01AF4">
      <w:pPr>
        <w:rPr>
          <w:rFonts w:asciiTheme="minorHAnsi" w:hAnsiTheme="minorHAnsi"/>
          <w:sz w:val="24"/>
          <w:szCs w:val="24"/>
        </w:rPr>
      </w:pPr>
    </w:p>
    <w:sectPr w:rsidR="00D11108" w:rsidRPr="00672B42" w:rsidSect="000B010E">
      <w:footerReference w:type="default" r:id="rId13"/>
      <w:pgSz w:w="12240" w:h="15840"/>
      <w:pgMar w:top="89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B1" w:rsidRDefault="00003EB1">
      <w:r>
        <w:separator/>
      </w:r>
    </w:p>
  </w:endnote>
  <w:endnote w:type="continuationSeparator" w:id="0">
    <w:p w:rsidR="00003EB1" w:rsidRDefault="0000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5 Roman">
    <w:altName w:val="IDAutomationHC39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B1" w:rsidRPr="00651A6D" w:rsidRDefault="00003EB1">
    <w:pPr>
      <w:pStyle w:val="Footer"/>
      <w:rPr>
        <w:rFonts w:ascii="Frutiger 55 Roman" w:hAnsi="Frutiger 55 Roman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B1" w:rsidRDefault="00003EB1">
      <w:r>
        <w:separator/>
      </w:r>
    </w:p>
  </w:footnote>
  <w:footnote w:type="continuationSeparator" w:id="0">
    <w:p w:rsidR="00003EB1" w:rsidRDefault="0000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C9C"/>
    <w:multiLevelType w:val="hybridMultilevel"/>
    <w:tmpl w:val="3DDA4D3A"/>
    <w:lvl w:ilvl="0" w:tplc="699AAD6E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AC9"/>
    <w:multiLevelType w:val="hybridMultilevel"/>
    <w:tmpl w:val="7F64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C86"/>
    <w:multiLevelType w:val="hybridMultilevel"/>
    <w:tmpl w:val="6AA83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5893"/>
    <w:multiLevelType w:val="hybridMultilevel"/>
    <w:tmpl w:val="63F2A716"/>
    <w:lvl w:ilvl="0" w:tplc="FFFFFFFF">
      <w:start w:val="2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4" w15:restartNumberingAfterBreak="0">
    <w:nsid w:val="2EC45B55"/>
    <w:multiLevelType w:val="hybridMultilevel"/>
    <w:tmpl w:val="2E3E56B6"/>
    <w:lvl w:ilvl="0" w:tplc="699AAD6E">
      <w:start w:val="16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443EB"/>
    <w:multiLevelType w:val="hybridMultilevel"/>
    <w:tmpl w:val="F5321472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35A11AC8"/>
    <w:multiLevelType w:val="hybridMultilevel"/>
    <w:tmpl w:val="3EE08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0744"/>
    <w:multiLevelType w:val="hybridMultilevel"/>
    <w:tmpl w:val="9EB0781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DB74592"/>
    <w:multiLevelType w:val="hybridMultilevel"/>
    <w:tmpl w:val="476EA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16790"/>
    <w:multiLevelType w:val="hybridMultilevel"/>
    <w:tmpl w:val="81B8071A"/>
    <w:lvl w:ilvl="0" w:tplc="A69E88C6">
      <w:start w:val="6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10D49BF"/>
    <w:multiLevelType w:val="singleLevel"/>
    <w:tmpl w:val="BBA644FE"/>
    <w:lvl w:ilvl="0">
      <w:start w:val="4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1" w15:restartNumberingAfterBreak="0">
    <w:nsid w:val="433058D5"/>
    <w:multiLevelType w:val="singleLevel"/>
    <w:tmpl w:val="28BCFAD4"/>
    <w:lvl w:ilvl="0">
      <w:start w:val="13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 w15:restartNumberingAfterBreak="0">
    <w:nsid w:val="48F348CF"/>
    <w:multiLevelType w:val="hybridMultilevel"/>
    <w:tmpl w:val="2A4CF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5776B"/>
    <w:multiLevelType w:val="hybridMultilevel"/>
    <w:tmpl w:val="284A0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34472"/>
    <w:multiLevelType w:val="hybridMultilevel"/>
    <w:tmpl w:val="20A6C6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51515A"/>
    <w:multiLevelType w:val="hybridMultilevel"/>
    <w:tmpl w:val="BF8862D4"/>
    <w:lvl w:ilvl="0" w:tplc="699AAD6E">
      <w:start w:val="16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B4A00F3"/>
    <w:multiLevelType w:val="hybridMultilevel"/>
    <w:tmpl w:val="26920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DB5570"/>
    <w:multiLevelType w:val="hybridMultilevel"/>
    <w:tmpl w:val="DA64E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E6F74"/>
    <w:multiLevelType w:val="hybridMultilevel"/>
    <w:tmpl w:val="E98C6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04B88"/>
    <w:multiLevelType w:val="hybridMultilevel"/>
    <w:tmpl w:val="BCEAE4D4"/>
    <w:lvl w:ilvl="0" w:tplc="699AAD6E">
      <w:start w:val="16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534066"/>
    <w:multiLevelType w:val="singleLevel"/>
    <w:tmpl w:val="97F6366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20"/>
  </w:num>
  <w:num w:numId="6">
    <w:abstractNumId w:val="11"/>
  </w:num>
  <w:num w:numId="7">
    <w:abstractNumId w:val="16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  <w:num w:numId="15">
    <w:abstractNumId w:val="1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14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39"/>
    <w:rsid w:val="00003EB1"/>
    <w:rsid w:val="0001014A"/>
    <w:rsid w:val="00014ACE"/>
    <w:rsid w:val="0003056B"/>
    <w:rsid w:val="00035BDF"/>
    <w:rsid w:val="00044CD2"/>
    <w:rsid w:val="00051CBE"/>
    <w:rsid w:val="00056CE3"/>
    <w:rsid w:val="00082038"/>
    <w:rsid w:val="000821C6"/>
    <w:rsid w:val="0009334D"/>
    <w:rsid w:val="00095A57"/>
    <w:rsid w:val="000B010E"/>
    <w:rsid w:val="000B1077"/>
    <w:rsid w:val="000E27C0"/>
    <w:rsid w:val="00110DD7"/>
    <w:rsid w:val="00122E44"/>
    <w:rsid w:val="00140659"/>
    <w:rsid w:val="00147643"/>
    <w:rsid w:val="00154275"/>
    <w:rsid w:val="001602E9"/>
    <w:rsid w:val="0016287F"/>
    <w:rsid w:val="0017430A"/>
    <w:rsid w:val="00176F0F"/>
    <w:rsid w:val="00184592"/>
    <w:rsid w:val="001B5E8D"/>
    <w:rsid w:val="001B7F75"/>
    <w:rsid w:val="001D631E"/>
    <w:rsid w:val="001E36F6"/>
    <w:rsid w:val="001F2905"/>
    <w:rsid w:val="002201E6"/>
    <w:rsid w:val="00227E12"/>
    <w:rsid w:val="002362D8"/>
    <w:rsid w:val="0024728A"/>
    <w:rsid w:val="00262094"/>
    <w:rsid w:val="00274DD2"/>
    <w:rsid w:val="00290A4C"/>
    <w:rsid w:val="002D03AC"/>
    <w:rsid w:val="002D362C"/>
    <w:rsid w:val="002D3CB5"/>
    <w:rsid w:val="002D6345"/>
    <w:rsid w:val="002E6309"/>
    <w:rsid w:val="003056AA"/>
    <w:rsid w:val="00314909"/>
    <w:rsid w:val="00314BE3"/>
    <w:rsid w:val="003217BB"/>
    <w:rsid w:val="00332191"/>
    <w:rsid w:val="0036288E"/>
    <w:rsid w:val="003730E0"/>
    <w:rsid w:val="00373B4F"/>
    <w:rsid w:val="00375849"/>
    <w:rsid w:val="00380302"/>
    <w:rsid w:val="00386A80"/>
    <w:rsid w:val="003873C1"/>
    <w:rsid w:val="003A0B5A"/>
    <w:rsid w:val="003B28C0"/>
    <w:rsid w:val="003D0164"/>
    <w:rsid w:val="003D06E6"/>
    <w:rsid w:val="003D088C"/>
    <w:rsid w:val="003D59BE"/>
    <w:rsid w:val="003D6068"/>
    <w:rsid w:val="003F2E2A"/>
    <w:rsid w:val="003F711C"/>
    <w:rsid w:val="004046CE"/>
    <w:rsid w:val="004266D8"/>
    <w:rsid w:val="004327DE"/>
    <w:rsid w:val="00451D66"/>
    <w:rsid w:val="00467184"/>
    <w:rsid w:val="004819B4"/>
    <w:rsid w:val="0048301C"/>
    <w:rsid w:val="00490FE1"/>
    <w:rsid w:val="004B12AD"/>
    <w:rsid w:val="004C1FD4"/>
    <w:rsid w:val="004C2C92"/>
    <w:rsid w:val="004C76FC"/>
    <w:rsid w:val="004D7219"/>
    <w:rsid w:val="004F370B"/>
    <w:rsid w:val="0052561A"/>
    <w:rsid w:val="0052738F"/>
    <w:rsid w:val="005312A6"/>
    <w:rsid w:val="00531B69"/>
    <w:rsid w:val="00547839"/>
    <w:rsid w:val="00551645"/>
    <w:rsid w:val="00552EA8"/>
    <w:rsid w:val="00560A76"/>
    <w:rsid w:val="00561FAF"/>
    <w:rsid w:val="00563498"/>
    <w:rsid w:val="005813E6"/>
    <w:rsid w:val="00584E66"/>
    <w:rsid w:val="00594EE8"/>
    <w:rsid w:val="005A052F"/>
    <w:rsid w:val="005C21D7"/>
    <w:rsid w:val="005D1C4C"/>
    <w:rsid w:val="005D4A1A"/>
    <w:rsid w:val="005E1FD1"/>
    <w:rsid w:val="005E20B4"/>
    <w:rsid w:val="00616119"/>
    <w:rsid w:val="006208C0"/>
    <w:rsid w:val="0063017E"/>
    <w:rsid w:val="00651A6D"/>
    <w:rsid w:val="006569AE"/>
    <w:rsid w:val="00662670"/>
    <w:rsid w:val="00664B0E"/>
    <w:rsid w:val="00672B42"/>
    <w:rsid w:val="00676BC9"/>
    <w:rsid w:val="00693BB9"/>
    <w:rsid w:val="006C0753"/>
    <w:rsid w:val="006E0232"/>
    <w:rsid w:val="006F53B7"/>
    <w:rsid w:val="006F6324"/>
    <w:rsid w:val="00714FC6"/>
    <w:rsid w:val="007314C4"/>
    <w:rsid w:val="00732348"/>
    <w:rsid w:val="007438C3"/>
    <w:rsid w:val="00744639"/>
    <w:rsid w:val="007632A8"/>
    <w:rsid w:val="00766601"/>
    <w:rsid w:val="007678E9"/>
    <w:rsid w:val="00785038"/>
    <w:rsid w:val="00786CD5"/>
    <w:rsid w:val="0079032B"/>
    <w:rsid w:val="007A5575"/>
    <w:rsid w:val="007C1550"/>
    <w:rsid w:val="007F00EA"/>
    <w:rsid w:val="007F669E"/>
    <w:rsid w:val="0081623B"/>
    <w:rsid w:val="008165F0"/>
    <w:rsid w:val="00833D20"/>
    <w:rsid w:val="008522D5"/>
    <w:rsid w:val="00853E4B"/>
    <w:rsid w:val="00855316"/>
    <w:rsid w:val="00897B02"/>
    <w:rsid w:val="008B6CD3"/>
    <w:rsid w:val="008C2383"/>
    <w:rsid w:val="008C3268"/>
    <w:rsid w:val="008D224D"/>
    <w:rsid w:val="008E0BDE"/>
    <w:rsid w:val="00903A0A"/>
    <w:rsid w:val="00905569"/>
    <w:rsid w:val="00916ED8"/>
    <w:rsid w:val="00937671"/>
    <w:rsid w:val="00950A85"/>
    <w:rsid w:val="00951490"/>
    <w:rsid w:val="009666F3"/>
    <w:rsid w:val="0097025C"/>
    <w:rsid w:val="00971C4F"/>
    <w:rsid w:val="00984C52"/>
    <w:rsid w:val="009A6536"/>
    <w:rsid w:val="009B2C86"/>
    <w:rsid w:val="009B3B5E"/>
    <w:rsid w:val="009B4AB4"/>
    <w:rsid w:val="009C0CA4"/>
    <w:rsid w:val="009C1752"/>
    <w:rsid w:val="009C5C7D"/>
    <w:rsid w:val="009D5695"/>
    <w:rsid w:val="009E2734"/>
    <w:rsid w:val="009E7B2E"/>
    <w:rsid w:val="00A03D74"/>
    <w:rsid w:val="00A123F4"/>
    <w:rsid w:val="00A22162"/>
    <w:rsid w:val="00A317EC"/>
    <w:rsid w:val="00A47E2D"/>
    <w:rsid w:val="00A5327B"/>
    <w:rsid w:val="00A87E81"/>
    <w:rsid w:val="00A92365"/>
    <w:rsid w:val="00A941AB"/>
    <w:rsid w:val="00A9551C"/>
    <w:rsid w:val="00AA13C2"/>
    <w:rsid w:val="00AA18FF"/>
    <w:rsid w:val="00AA2050"/>
    <w:rsid w:val="00AA786E"/>
    <w:rsid w:val="00AB496F"/>
    <w:rsid w:val="00AD6094"/>
    <w:rsid w:val="00B14E2A"/>
    <w:rsid w:val="00B22D50"/>
    <w:rsid w:val="00B23225"/>
    <w:rsid w:val="00B34BE2"/>
    <w:rsid w:val="00B42494"/>
    <w:rsid w:val="00B57681"/>
    <w:rsid w:val="00B576DA"/>
    <w:rsid w:val="00B9142E"/>
    <w:rsid w:val="00B94B24"/>
    <w:rsid w:val="00BA3E19"/>
    <w:rsid w:val="00BC28D5"/>
    <w:rsid w:val="00BC4E3D"/>
    <w:rsid w:val="00BD03C4"/>
    <w:rsid w:val="00BD0F9D"/>
    <w:rsid w:val="00BE1A55"/>
    <w:rsid w:val="00BF0872"/>
    <w:rsid w:val="00C04713"/>
    <w:rsid w:val="00C07846"/>
    <w:rsid w:val="00C2155D"/>
    <w:rsid w:val="00C518CE"/>
    <w:rsid w:val="00C6690E"/>
    <w:rsid w:val="00C7191E"/>
    <w:rsid w:val="00C811FF"/>
    <w:rsid w:val="00C8215D"/>
    <w:rsid w:val="00C8754B"/>
    <w:rsid w:val="00C911AC"/>
    <w:rsid w:val="00CB08D9"/>
    <w:rsid w:val="00CC44D9"/>
    <w:rsid w:val="00CC59B2"/>
    <w:rsid w:val="00CD09F3"/>
    <w:rsid w:val="00D01855"/>
    <w:rsid w:val="00D01AF4"/>
    <w:rsid w:val="00D11108"/>
    <w:rsid w:val="00D23DB4"/>
    <w:rsid w:val="00D24806"/>
    <w:rsid w:val="00D2512E"/>
    <w:rsid w:val="00D26690"/>
    <w:rsid w:val="00D43293"/>
    <w:rsid w:val="00D50A7B"/>
    <w:rsid w:val="00D55C2C"/>
    <w:rsid w:val="00D57477"/>
    <w:rsid w:val="00D661E8"/>
    <w:rsid w:val="00D90BF0"/>
    <w:rsid w:val="00DA1684"/>
    <w:rsid w:val="00DA3F72"/>
    <w:rsid w:val="00DA4ED3"/>
    <w:rsid w:val="00DB297C"/>
    <w:rsid w:val="00DB6712"/>
    <w:rsid w:val="00DC429B"/>
    <w:rsid w:val="00DE0E0A"/>
    <w:rsid w:val="00DF06C4"/>
    <w:rsid w:val="00DF29E8"/>
    <w:rsid w:val="00E02E8C"/>
    <w:rsid w:val="00E0644C"/>
    <w:rsid w:val="00E14B3D"/>
    <w:rsid w:val="00E35968"/>
    <w:rsid w:val="00E35E3D"/>
    <w:rsid w:val="00E747D4"/>
    <w:rsid w:val="00E76EC5"/>
    <w:rsid w:val="00E862D0"/>
    <w:rsid w:val="00E923DA"/>
    <w:rsid w:val="00EA393D"/>
    <w:rsid w:val="00EB6BF7"/>
    <w:rsid w:val="00EB733C"/>
    <w:rsid w:val="00EC115B"/>
    <w:rsid w:val="00EC1FE0"/>
    <w:rsid w:val="00EC596A"/>
    <w:rsid w:val="00EE039E"/>
    <w:rsid w:val="00EE758A"/>
    <w:rsid w:val="00EF292F"/>
    <w:rsid w:val="00EF5B76"/>
    <w:rsid w:val="00EF6788"/>
    <w:rsid w:val="00F3634A"/>
    <w:rsid w:val="00F433B9"/>
    <w:rsid w:val="00F555C3"/>
    <w:rsid w:val="00F7202F"/>
    <w:rsid w:val="00F862B3"/>
    <w:rsid w:val="00F93ED1"/>
    <w:rsid w:val="00F96492"/>
    <w:rsid w:val="00FB03B5"/>
    <w:rsid w:val="00FB1F4B"/>
    <w:rsid w:val="00FE2624"/>
    <w:rsid w:val="00FF2050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F4F9B"/>
  <w15:docId w15:val="{E29D70B5-A9F3-4F5C-A0F0-A5C56AC5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639"/>
    <w:rPr>
      <w:b/>
      <w:lang w:eastAsia="en-US"/>
    </w:rPr>
  </w:style>
  <w:style w:type="paragraph" w:styleId="Heading1">
    <w:name w:val="heading 1"/>
    <w:basedOn w:val="Normal"/>
    <w:next w:val="Normal"/>
    <w:qFormat/>
    <w:rsid w:val="00744639"/>
    <w:pPr>
      <w:keepNext/>
      <w:outlineLvl w:val="0"/>
    </w:pPr>
  </w:style>
  <w:style w:type="paragraph" w:styleId="Heading2">
    <w:name w:val="heading 2"/>
    <w:basedOn w:val="Normal"/>
    <w:next w:val="Normal"/>
    <w:qFormat/>
    <w:rsid w:val="00DA1684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4639"/>
    <w:pPr>
      <w:keepNext/>
      <w:ind w:left="2880" w:firstLine="720"/>
      <w:outlineLvl w:val="2"/>
    </w:pPr>
  </w:style>
  <w:style w:type="paragraph" w:styleId="Heading4">
    <w:name w:val="heading 4"/>
    <w:basedOn w:val="Normal"/>
    <w:next w:val="Normal"/>
    <w:qFormat/>
    <w:rsid w:val="00744639"/>
    <w:pPr>
      <w:keepNext/>
      <w:ind w:left="2160" w:hanging="33"/>
      <w:outlineLvl w:val="3"/>
    </w:pPr>
  </w:style>
  <w:style w:type="paragraph" w:styleId="Heading6">
    <w:name w:val="heading 6"/>
    <w:basedOn w:val="Normal"/>
    <w:next w:val="Normal"/>
    <w:qFormat/>
    <w:rsid w:val="00DA1684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A168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DA168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4639"/>
    <w:pPr>
      <w:jc w:val="both"/>
    </w:pPr>
    <w:rPr>
      <w:b w:val="0"/>
      <w:sz w:val="22"/>
    </w:rPr>
  </w:style>
  <w:style w:type="paragraph" w:styleId="BodyText3">
    <w:name w:val="Body Text 3"/>
    <w:basedOn w:val="Normal"/>
    <w:rsid w:val="00744639"/>
    <w:rPr>
      <w:b w:val="0"/>
      <w:sz w:val="22"/>
    </w:rPr>
  </w:style>
  <w:style w:type="paragraph" w:styleId="BodyTextIndent2">
    <w:name w:val="Body Text Indent 2"/>
    <w:basedOn w:val="Normal"/>
    <w:rsid w:val="00744639"/>
    <w:pPr>
      <w:spacing w:line="240" w:lineRule="exact"/>
      <w:ind w:left="1080" w:hanging="720"/>
      <w:jc w:val="both"/>
    </w:pPr>
    <w:rPr>
      <w:b w:val="0"/>
      <w:color w:val="000000"/>
      <w:sz w:val="22"/>
    </w:rPr>
  </w:style>
  <w:style w:type="paragraph" w:styleId="BodyTextIndent">
    <w:name w:val="Body Text Indent"/>
    <w:basedOn w:val="Normal"/>
    <w:rsid w:val="00DA1684"/>
    <w:pPr>
      <w:spacing w:after="120"/>
      <w:ind w:left="283"/>
    </w:pPr>
  </w:style>
  <w:style w:type="paragraph" w:styleId="BodyText">
    <w:name w:val="Body Text"/>
    <w:basedOn w:val="Normal"/>
    <w:rsid w:val="00DA1684"/>
    <w:pPr>
      <w:spacing w:after="120"/>
    </w:pPr>
  </w:style>
  <w:style w:type="paragraph" w:styleId="Title">
    <w:name w:val="Title"/>
    <w:basedOn w:val="Normal"/>
    <w:qFormat/>
    <w:rsid w:val="00F96492"/>
    <w:pPr>
      <w:jc w:val="center"/>
    </w:pPr>
    <w:rPr>
      <w:rFonts w:ascii="Century Schoolbook" w:hAnsi="Century Schoolbook"/>
      <w:sz w:val="22"/>
      <w:lang w:val="en-US"/>
    </w:rPr>
  </w:style>
  <w:style w:type="paragraph" w:styleId="BalloonText">
    <w:name w:val="Balloon Text"/>
    <w:basedOn w:val="Normal"/>
    <w:semiHidden/>
    <w:rsid w:val="001406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76DA"/>
    <w:rPr>
      <w:color w:val="0000FF"/>
      <w:u w:val="single"/>
    </w:rPr>
  </w:style>
  <w:style w:type="table" w:styleId="TableGrid">
    <w:name w:val="Table Grid"/>
    <w:basedOn w:val="TableNormal"/>
    <w:rsid w:val="004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4713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6301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01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A6D"/>
  </w:style>
  <w:style w:type="character" w:styleId="CommentReference">
    <w:name w:val="annotation reference"/>
    <w:basedOn w:val="DefaultParagraphFont"/>
    <w:rsid w:val="001D6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31E"/>
  </w:style>
  <w:style w:type="character" w:customStyle="1" w:styleId="CommentTextChar">
    <w:name w:val="Comment Text Char"/>
    <w:basedOn w:val="DefaultParagraphFont"/>
    <w:link w:val="CommentText"/>
    <w:rsid w:val="001D631E"/>
    <w:rPr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631E"/>
    <w:rPr>
      <w:bCs/>
    </w:rPr>
  </w:style>
  <w:style w:type="character" w:customStyle="1" w:styleId="CommentSubjectChar">
    <w:name w:val="Comment Subject Char"/>
    <w:basedOn w:val="CommentTextChar"/>
    <w:link w:val="CommentSubject"/>
    <w:rsid w:val="001D631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E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263DE0A38334AB823CE54FFC73356" ma:contentTypeVersion="4" ma:contentTypeDescription="Create a new document." ma:contentTypeScope="" ma:versionID="369b44e46fefebc31ec077ad5bfe9ee4">
  <xsd:schema xmlns:xsd="http://www.w3.org/2001/XMLSchema" xmlns:xs="http://www.w3.org/2001/XMLSchema" xmlns:p="http://schemas.microsoft.com/office/2006/metadata/properties" xmlns:ns2="5b82430e-346e-4315-ab51-c9f92ff538cf" xmlns:ns3="23aefc36-a96f-4d88-83a6-3822fa69d746" targetNamespace="http://schemas.microsoft.com/office/2006/metadata/properties" ma:root="true" ma:fieldsID="fc481ab42226a6430caef49248596664" ns2:_="" ns3:_="">
    <xsd:import namespace="5b82430e-346e-4315-ab51-c9f92ff538cf"/>
    <xsd:import namespace="23aefc36-a96f-4d88-83a6-3822fa69d7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ub" minOccurs="0"/>
                <xsd:element ref="ns2:Department1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2430e-346e-4315-ab51-c9f92ff538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ub" ma:index="11" nillable="true" ma:displayName="Area" ma:format="Dropdown" ma:internalName="Hub">
      <xsd:simpleType>
        <xsd:restriction base="dms:Choice">
          <xsd:enumeration value="Academic Engagement"/>
          <xsd:enumeration value="BG Enterprise"/>
          <xsd:enumeration value="Registry"/>
          <xsd:enumeration value="Resources"/>
          <xsd:enumeration value="SofTD"/>
        </xsd:restriction>
      </xsd:simpleType>
    </xsd:element>
    <xsd:element name="Department1" ma:index="12" nillable="true" ma:displayName="Department" ma:format="Dropdown" ma:internalName="Department1">
      <xsd:simpleType>
        <xsd:restriction base="dms:Choice">
          <xsd:enumeration value="Academic Engagement"/>
          <xsd:enumeration value="Accommodation"/>
          <xsd:enumeration value="Alumni Development"/>
          <xsd:enumeration value="BG Enterprise"/>
          <xsd:enumeration value="BG (Lincoln) Ltd"/>
          <xsd:enumeration value="BG Retail"/>
          <xsd:enumeration value="BG Venues"/>
          <xsd:enumeration value="CEET"/>
          <xsd:enumeration value="Chaplaincy"/>
          <xsd:enumeration value="Dept of Primary Postgraduate ITT"/>
          <xsd:enumeration value="Dept of Secondary Postgraduate ITT"/>
          <xsd:enumeration value="Dept of Undergraduate ITT"/>
          <xsd:enumeration value="Educational Development and Research"/>
          <xsd:enumeration value="eLearning"/>
          <xsd:enumeration value="Estates"/>
          <xsd:enumeration value="Finance"/>
          <xsd:enumeration value="Governance &amp; Planning"/>
          <xsd:enumeration value="Housekeeping"/>
          <xsd:enumeration value="Human Resources"/>
          <xsd:enumeration value="Innovation &amp; Knowledge Exchange"/>
          <xsd:enumeration value="International Office"/>
          <xsd:enumeration value="IT Services"/>
          <xsd:enumeration value="Learning Development"/>
          <xsd:enumeration value="Learning, Teaching, International"/>
          <xsd:enumeration value="Library Services"/>
          <xsd:enumeration value="Maintenance"/>
          <xsd:enumeration value="Marketing"/>
          <xsd:enumeration value="MASHEIN"/>
          <xsd:enumeration value="Partnership Office"/>
          <xsd:enumeration value="PDE"/>
          <xsd:enumeration value="Porters"/>
          <xsd:enumeration value="Quality &amp; Student Data"/>
          <xsd:enumeration value="Reception"/>
          <xsd:enumeration value="Recruitment &amp; Admissions"/>
          <xsd:enumeration value="Registry"/>
          <xsd:enumeration value="Reprographics"/>
          <xsd:enumeration value="Resources"/>
          <xsd:enumeration value="Sandford Awards"/>
          <xsd:enumeration value="School of Humanities"/>
          <xsd:enumeration value="School of Social Sciences"/>
          <xsd:enumeration value="School of TD Admin"/>
          <xsd:enumeration value="School of Teacher Development"/>
          <xsd:enumeration value="Schools Admin"/>
          <xsd:enumeration value="Sports and Fitness Centre"/>
          <xsd:enumeration value="Student Advice"/>
          <xsd:enumeration value="Student Union"/>
          <xsd:enumeration value="Vice Chancellor’s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fc36-a96f-4d88-83a6-3822fa69d746" elementFormDefault="qualified">
    <xsd:import namespace="http://schemas.microsoft.com/office/2006/documentManagement/types"/>
    <xsd:import namespace="http://schemas.microsoft.com/office/infopath/2007/PartnerControls"/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82430e-346e-4315-ab51-c9f92ff538cf">A2DKCWCQNRQN-324-313</_dlc_DocId>
    <_dlc_DocIdUrl xmlns="5b82430e-346e-4315-ab51-c9f92ff538cf">
      <Url>https://bgnet.bishopg.ac.uk/hr/_layouts/DocIdRedir.aspx?ID=A2DKCWCQNRQN-324-313</Url>
      <Description>A2DKCWCQNRQN-324-313</Description>
    </_dlc_DocIdUrl>
    <Hub xmlns="5b82430e-346e-4315-ab51-c9f92ff538cf">SCEI</Hub>
    <Department1 xmlns="5b82430e-346e-4315-ab51-c9f92ff538cf">Dept of Education &amp; Learning</Department1>
    <Notes0 xmlns="23aefc36-a96f-4d88-83a6-3822fa69d746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22C6-C0FA-41BD-85B4-7476AC40F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B4F9-A08E-48DD-9909-E69E7207B96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C0B5751-A83D-4265-93A4-57A930BE7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2430e-346e-4315-ab51-c9f92ff538cf"/>
    <ds:schemaRef ds:uri="23aefc36-a96f-4d88-83a6-3822fa69d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0822A6-ECC7-4F75-99FC-844603757681}">
  <ds:schemaRefs>
    <ds:schemaRef ds:uri="http://purl.org/dc/elements/1.1/"/>
    <ds:schemaRef ds:uri="http://schemas.microsoft.com/office/2006/metadata/properties"/>
    <ds:schemaRef ds:uri="5b82430e-346e-4315-ab51-c9f92ff538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aefc36-a96f-4d88-83a6-3822fa69d74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00C5C95-AA68-4374-9570-2137146245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741BD8D-9375-47C1-AE81-13C5D439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90C5C89</Template>
  <TotalTime>54</TotalTime>
  <Pages>5</Pages>
  <Words>487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of typical job description for Senior Lecturer in Education Studies</vt:lpstr>
    </vt:vector>
  </TitlesOfParts>
  <Company>Bishop Grosseteste University College Lincoln</Company>
  <LinksUpToDate>false</LinksUpToDate>
  <CharactersWithSpaces>3519</CharactersWithSpaces>
  <SharedDoc>false</SharedDoc>
  <HLinks>
    <vt:vector size="12" baseType="variant">
      <vt:variant>
        <vt:i4>1441817</vt:i4>
      </vt:variant>
      <vt:variant>
        <vt:i4>3</vt:i4>
      </vt:variant>
      <vt:variant>
        <vt:i4>0</vt:i4>
      </vt:variant>
      <vt:variant>
        <vt:i4>5</vt:i4>
      </vt:variant>
      <vt:variant>
        <vt:lpwstr>http://www.bishopg.ac.uk/</vt:lpwstr>
      </vt:variant>
      <vt:variant>
        <vt:lpwstr/>
      </vt:variant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http://www.bishopg.ac.uk/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 typical job description for Senior Lecturer in Education Studies</dc:title>
  <dc:creator>Staff</dc:creator>
  <cp:lastModifiedBy>Becky Goodman</cp:lastModifiedBy>
  <cp:revision>4</cp:revision>
  <cp:lastPrinted>2013-01-21T09:20:00Z</cp:lastPrinted>
  <dcterms:created xsi:type="dcterms:W3CDTF">2019-08-27T07:58:00Z</dcterms:created>
  <dcterms:modified xsi:type="dcterms:W3CDTF">2019-08-27T09:02:00Z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0x010100BB0263DE0A38334AB823CE54FFC73356</vt:lpwstr>
  </property>
  <property fmtid="{D5CDD505-2E9C-101B-9397-08002B2CF9AE}" pid="3" name="_dlc_DocIdItemGuid">
    <vt:lpwstr>f0db8ae1-8380-4366-adbb-292afa252fe6</vt:lpwstr>
  </property>
</Properties>
</file>